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99" w:rsidRPr="00420EB3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41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 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20EB3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Pr="0007123D">
        <w:rPr>
          <w:rFonts w:ascii="Times New Roman" w:hAnsi="Times New Roman" w:cs="Times New Roman"/>
          <w:sz w:val="28"/>
          <w:szCs w:val="28"/>
        </w:rPr>
        <w:t xml:space="preserve">) </w:t>
      </w:r>
      <w:r w:rsidRPr="00420EB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74228" w:rsidRDefault="00774228" w:rsidP="00C0438C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9941E0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C0438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C0438C" w:rsidRPr="00C0438C">
        <w:rPr>
          <w:rFonts w:ascii="Times New Roman" w:hAnsi="Times New Roman" w:cs="Times New Roman"/>
          <w:sz w:val="28"/>
          <w:szCs w:val="28"/>
        </w:rPr>
        <w:t>программы изложить</w:t>
      </w:r>
      <w:r w:rsidRPr="00774228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C0438C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987980" w:rsidRPr="00C0438C" w:rsidRDefault="00C0438C" w:rsidP="00C0438C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438C">
        <w:rPr>
          <w:rFonts w:ascii="Times New Roman" w:hAnsi="Times New Roman" w:cs="Times New Roman"/>
          <w:sz w:val="28"/>
          <w:szCs w:val="28"/>
        </w:rPr>
        <w:t>2</w:t>
      </w:r>
      <w:r w:rsidR="00364BD0" w:rsidRPr="005445EF">
        <w:rPr>
          <w:rFonts w:ascii="Times New Roman" w:hAnsi="Times New Roman" w:cs="Times New Roman"/>
          <w:sz w:val="28"/>
          <w:szCs w:val="28"/>
        </w:rPr>
        <w:t xml:space="preserve">. </w:t>
      </w:r>
      <w:r w:rsidR="00987980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987980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1» Паспорта подпрограммы 1 изложить в следующей редакции:</w:t>
      </w:r>
    </w:p>
    <w:p w:rsidR="00AF5106" w:rsidRPr="00420EB3" w:rsidRDefault="00AF5106" w:rsidP="00C0438C">
      <w:pPr>
        <w:tabs>
          <w:tab w:val="left" w:pos="93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B335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Pr="004B3352" w:rsidRDefault="004B3352" w:rsidP="00360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4B33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0A27" w:rsidRDefault="00283C76" w:rsidP="00360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1 - 279912,8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- 40885,9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- 279912,8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- 40885,9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рублей»</w:t>
            </w:r>
          </w:p>
        </w:tc>
      </w:tr>
    </w:tbl>
    <w:p w:rsidR="00360A27" w:rsidRDefault="00360A27" w:rsidP="00360A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7980" w:rsidRDefault="00987980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987980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283C76">
        <w:rPr>
          <w:rFonts w:ascii="Times New Roman" w:hAnsi="Times New Roman" w:cs="Times New Roman"/>
          <w:sz w:val="28"/>
          <w:szCs w:val="28"/>
        </w:rPr>
        <w:t>ы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CB3" w:rsidRPr="00283C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83C76" w:rsidRPr="00283C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подпрограммы 2</w:t>
      </w:r>
      <w:r w:rsidR="00493CB3" w:rsidRPr="00283C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93CB3">
        <w:rPr>
          <w:rFonts w:ascii="Times New Roman" w:hAnsi="Times New Roman"/>
          <w:bCs/>
          <w:sz w:val="28"/>
          <w:szCs w:val="28"/>
        </w:rPr>
        <w:t xml:space="preserve"> </w:t>
      </w:r>
      <w:r w:rsidR="00493CB3" w:rsidRPr="00420EB3">
        <w:rPr>
          <w:rFonts w:ascii="Times New Roman" w:hAnsi="Times New Roman"/>
          <w:bCs/>
          <w:sz w:val="28"/>
          <w:szCs w:val="28"/>
        </w:rPr>
        <w:t>и</w:t>
      </w:r>
      <w:r w:rsidR="00493CB3" w:rsidRPr="0042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«Объем финансового обеспечения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Паспорта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360A27" w:rsidRDefault="00360A27" w:rsidP="00493CB3">
      <w:pPr>
        <w:tabs>
          <w:tab w:val="left" w:pos="9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93CB3" w:rsidTr="00493CB3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93CB3" w:rsidRPr="00493CB3" w:rsidRDefault="00283C76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83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«Цель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60A27" w:rsidRPr="00493CB3" w:rsidRDefault="00283C76" w:rsidP="00360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продовольственной независимости республики в параметрах, заданных Доктриной продовольственной безопасности Российской Федерации, утвержденной Указом Президента Российской Федерации от 21.01.2020 № 20, комплексное развитие сельских территорий, улучшение и сохранение эпизоотического и ветеринарно-санитарного благополучия на территории Карачаево-Черкесской Республики.</w:t>
            </w:r>
          </w:p>
        </w:tc>
      </w:tr>
      <w:tr w:rsidR="004B335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Pr="004B3352" w:rsidRDefault="004B3352" w:rsidP="004B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B33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352" w:rsidRDefault="00283C76" w:rsidP="00360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2 - 840635,6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- 135058,3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- 153558,8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- 801635,6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- 135058,3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- 114558,8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- 39000,0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- 39000,0 тыс. рублей</w:t>
            </w:r>
            <w:r w:rsidR="004B33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9D5494" w:rsidRDefault="009D5494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5494" w:rsidRDefault="009D549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D5494">
        <w:rPr>
          <w:rFonts w:ascii="Times New Roman" w:hAnsi="Times New Roman" w:cs="Times New Roman"/>
          <w:sz w:val="28"/>
          <w:szCs w:val="28"/>
        </w:rPr>
        <w:t xml:space="preserve"> </w:t>
      </w:r>
      <w:r w:rsidR="00283C76">
        <w:rPr>
          <w:rFonts w:ascii="Times New Roman" w:hAnsi="Times New Roman" w:cs="Times New Roman"/>
          <w:sz w:val="28"/>
          <w:szCs w:val="28"/>
        </w:rPr>
        <w:t>Раздел</w:t>
      </w:r>
      <w:r w:rsidR="00283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C76" w:rsidRPr="00420EB3">
        <w:rPr>
          <w:rFonts w:ascii="Times New Roman" w:hAnsi="Times New Roman" w:cs="Times New Roman"/>
          <w:bCs/>
          <w:sz w:val="28"/>
          <w:szCs w:val="28"/>
        </w:rPr>
        <w:t>«</w:t>
      </w:r>
      <w:r w:rsidRPr="00420EB3">
        <w:rPr>
          <w:rFonts w:ascii="Times New Roman" w:hAnsi="Times New Roman" w:cs="Times New Roman"/>
          <w:bCs/>
          <w:sz w:val="28"/>
          <w:szCs w:val="28"/>
        </w:rPr>
        <w:t>Объем финансового обеспечения подпрограммы 3» Паспорта подпрограммы 3 изложить в следующей редакции:</w:t>
      </w:r>
    </w:p>
    <w:p w:rsidR="009D5494" w:rsidRDefault="009D5494" w:rsidP="009D54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D5494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Pr="009D5494" w:rsidRDefault="00787BDD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9D5494" w:rsidRPr="009D5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D5494" w:rsidRDefault="00283C76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3 - 20899,2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- 20899,2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- 5393,1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- 4000,0 тыс. рублей</w:t>
            </w:r>
            <w:r w:rsidR="009D54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AF5106" w:rsidRDefault="00BF3825" w:rsidP="000101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87BDD" w:rsidRDefault="004E4601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10121" w:rsidRPr="00BF382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87BDD" w:rsidRPr="00787BDD">
        <w:rPr>
          <w:rFonts w:ascii="Times New Roman" w:hAnsi="Times New Roman" w:cs="Times New Roman"/>
          <w:sz w:val="28"/>
          <w:szCs w:val="28"/>
        </w:rPr>
        <w:t xml:space="preserve"> </w:t>
      </w:r>
      <w:r w:rsidR="00787BDD">
        <w:rPr>
          <w:rFonts w:ascii="Times New Roman" w:hAnsi="Times New Roman" w:cs="Times New Roman"/>
          <w:sz w:val="28"/>
          <w:szCs w:val="28"/>
        </w:rPr>
        <w:t>Раздел</w:t>
      </w:r>
      <w:r w:rsidR="00787B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BDD" w:rsidRPr="00420EB3">
        <w:rPr>
          <w:rFonts w:ascii="Times New Roman" w:hAnsi="Times New Roman" w:cs="Times New Roman"/>
          <w:bCs/>
          <w:sz w:val="28"/>
          <w:szCs w:val="28"/>
        </w:rPr>
        <w:t xml:space="preserve">«Объем финансового обеспечения подпрограммы </w:t>
      </w:r>
      <w:r w:rsidR="00787BDD">
        <w:rPr>
          <w:rFonts w:ascii="Times New Roman" w:hAnsi="Times New Roman" w:cs="Times New Roman"/>
          <w:bCs/>
          <w:sz w:val="28"/>
          <w:szCs w:val="28"/>
        </w:rPr>
        <w:t>4</w:t>
      </w:r>
      <w:r w:rsidR="00787BDD" w:rsidRPr="00420EB3">
        <w:rPr>
          <w:rFonts w:ascii="Times New Roman" w:hAnsi="Times New Roman" w:cs="Times New Roman"/>
          <w:bCs/>
          <w:sz w:val="28"/>
          <w:szCs w:val="28"/>
        </w:rPr>
        <w:t xml:space="preserve">» Паспорта подпрограммы </w:t>
      </w:r>
      <w:r w:rsidR="00787BDD">
        <w:rPr>
          <w:rFonts w:ascii="Times New Roman" w:hAnsi="Times New Roman" w:cs="Times New Roman"/>
          <w:bCs/>
          <w:sz w:val="28"/>
          <w:szCs w:val="28"/>
        </w:rPr>
        <w:t>4</w:t>
      </w:r>
      <w:r w:rsidR="00787BDD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787BDD" w:rsidRDefault="00787BDD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87BDD" w:rsidTr="00A72305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87BDD" w:rsidRPr="009D5494" w:rsidRDefault="00787BDD" w:rsidP="00787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9D54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87BDD" w:rsidRDefault="00787BDD" w:rsidP="00A7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4 - 494713,6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- 345448,4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- 60909,1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- 88356,2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- 24823,1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- 17370,8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- 3045,5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- 4406,8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- 469564,0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- 327971,6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- 57863,6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- 83728,8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- 326,6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- 220,6 тыс. рублей»</w:t>
            </w:r>
          </w:p>
        </w:tc>
      </w:tr>
    </w:tbl>
    <w:p w:rsidR="00787BDD" w:rsidRDefault="00787BDD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44D9" w:rsidRDefault="00787BDD" w:rsidP="00787B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601">
        <w:rPr>
          <w:rFonts w:ascii="Times New Roman" w:hAnsi="Times New Roman" w:cs="Times New Roman"/>
          <w:sz w:val="28"/>
          <w:szCs w:val="28"/>
        </w:rPr>
        <w:t>6</w:t>
      </w:r>
      <w:r w:rsidR="00AF4C50">
        <w:rPr>
          <w:rFonts w:ascii="Times New Roman" w:hAnsi="Times New Roman" w:cs="Times New Roman"/>
          <w:sz w:val="28"/>
          <w:szCs w:val="28"/>
        </w:rPr>
        <w:t>.</w:t>
      </w:r>
      <w:r w:rsidR="001644D9" w:rsidRPr="001644D9">
        <w:rPr>
          <w:rFonts w:ascii="Times New Roman" w:hAnsi="Times New Roman" w:cs="Times New Roman"/>
          <w:sz w:val="28"/>
          <w:szCs w:val="28"/>
        </w:rPr>
        <w:t xml:space="preserve"> </w:t>
      </w:r>
      <w:r w:rsidR="001644D9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360A27">
        <w:rPr>
          <w:rFonts w:ascii="Times New Roman" w:hAnsi="Times New Roman" w:cs="Times New Roman"/>
          <w:bCs/>
          <w:sz w:val="28"/>
          <w:szCs w:val="28"/>
        </w:rPr>
        <w:t>5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» Паспорта подпрограммы </w:t>
      </w:r>
      <w:r w:rsidR="001644D9">
        <w:rPr>
          <w:rFonts w:ascii="Times New Roman" w:hAnsi="Times New Roman" w:cs="Times New Roman"/>
          <w:bCs/>
          <w:sz w:val="28"/>
          <w:szCs w:val="28"/>
        </w:rPr>
        <w:t>5</w:t>
      </w:r>
      <w:r w:rsidR="001644D9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D62ED2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Pr="00D62ED2" w:rsidRDefault="00787BDD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D62ED2" w:rsidRPr="00D62E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ED2" w:rsidRDefault="00AE2C53" w:rsidP="003C4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5 - 278235,4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- 48523,8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- 14331,9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- 51052,6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- 56315,8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- 14166,7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- 859,9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- 264068,7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- 13472,0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- 48500,0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- 53500,0 тыс. рублей</w:t>
            </w:r>
            <w:r w:rsidR="00D62E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C53" w:rsidRDefault="004E4601" w:rsidP="00AE2C5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2C53">
        <w:rPr>
          <w:rFonts w:ascii="Times New Roman" w:hAnsi="Times New Roman" w:cs="Times New Roman"/>
          <w:sz w:val="28"/>
          <w:szCs w:val="28"/>
        </w:rPr>
        <w:t>.</w:t>
      </w:r>
      <w:r w:rsidR="00AE2C53" w:rsidRPr="004600F4">
        <w:rPr>
          <w:rFonts w:ascii="Times New Roman" w:hAnsi="Times New Roman" w:cs="Times New Roman"/>
          <w:sz w:val="28"/>
          <w:szCs w:val="28"/>
        </w:rPr>
        <w:t xml:space="preserve"> </w:t>
      </w:r>
      <w:r w:rsidR="00AE2C53">
        <w:rPr>
          <w:rFonts w:ascii="Times New Roman" w:hAnsi="Times New Roman" w:cs="Times New Roman"/>
          <w:sz w:val="28"/>
          <w:szCs w:val="28"/>
        </w:rPr>
        <w:t>Раздел</w:t>
      </w:r>
      <w:r w:rsidR="00AE2C53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AE2C53">
        <w:rPr>
          <w:rFonts w:ascii="Times New Roman" w:hAnsi="Times New Roman" w:cs="Times New Roman"/>
          <w:bCs/>
          <w:sz w:val="28"/>
          <w:szCs w:val="28"/>
        </w:rPr>
        <w:t>6»</w:t>
      </w:r>
      <w:r w:rsidR="00AE2C53"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 w:rsidR="00AE2C53">
        <w:rPr>
          <w:rFonts w:ascii="Times New Roman" w:hAnsi="Times New Roman" w:cs="Times New Roman"/>
          <w:bCs/>
          <w:sz w:val="28"/>
          <w:szCs w:val="28"/>
        </w:rPr>
        <w:t>6</w:t>
      </w:r>
      <w:r w:rsidR="00AE2C53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E2C53" w:rsidRDefault="00AE2C53" w:rsidP="004600F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E2C53" w:rsidTr="00A72305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2C53" w:rsidRPr="00D62ED2" w:rsidRDefault="00AE2C53" w:rsidP="00AE2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«</w:t>
            </w:r>
            <w:r w:rsidRPr="00D62ED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Объем финансового обеспечения подпрограммы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E2C53" w:rsidRDefault="00AE2C53" w:rsidP="00A7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6 - 677979,4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- 677979,4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- 37029,6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- 37029,6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- 640949,8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- 640949,8 тыс. рублей»</w:t>
            </w:r>
          </w:p>
        </w:tc>
      </w:tr>
    </w:tbl>
    <w:p w:rsidR="00AE2C53" w:rsidRDefault="00AE2C53" w:rsidP="004600F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00F4" w:rsidRDefault="004E4601" w:rsidP="004600F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644D9">
        <w:rPr>
          <w:rFonts w:ascii="Times New Roman" w:hAnsi="Times New Roman" w:cs="Times New Roman"/>
          <w:sz w:val="28"/>
          <w:szCs w:val="28"/>
        </w:rPr>
        <w:t>.</w:t>
      </w:r>
      <w:r w:rsidR="004600F4" w:rsidRPr="004600F4">
        <w:rPr>
          <w:rFonts w:ascii="Times New Roman" w:hAnsi="Times New Roman" w:cs="Times New Roman"/>
          <w:sz w:val="28"/>
          <w:szCs w:val="28"/>
        </w:rPr>
        <w:t xml:space="preserve"> 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477C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3B477C" w:rsidRPr="00420EB3">
        <w:rPr>
          <w:rFonts w:ascii="Times New Roman" w:hAnsi="Times New Roman" w:cs="Times New Roman"/>
          <w:bCs/>
          <w:sz w:val="28"/>
          <w:szCs w:val="28"/>
        </w:rPr>
        <w:t>«</w:t>
      </w:r>
      <w:r w:rsidR="003B477C" w:rsidRPr="00420EB3">
        <w:rPr>
          <w:rFonts w:ascii="Times New Roman" w:hAnsi="Times New Roman"/>
          <w:bCs/>
          <w:sz w:val="28"/>
          <w:szCs w:val="28"/>
        </w:rPr>
        <w:t xml:space="preserve">Целевые показатели (индикаторы) подпрограммы </w:t>
      </w:r>
      <w:r w:rsidR="003B477C">
        <w:rPr>
          <w:rFonts w:ascii="Times New Roman" w:hAnsi="Times New Roman"/>
          <w:bCs/>
          <w:sz w:val="28"/>
          <w:szCs w:val="28"/>
        </w:rPr>
        <w:t>7</w:t>
      </w:r>
      <w:r w:rsidR="003B477C" w:rsidRPr="00420EB3">
        <w:rPr>
          <w:rFonts w:ascii="Times New Roman" w:hAnsi="Times New Roman"/>
          <w:bCs/>
          <w:sz w:val="28"/>
          <w:szCs w:val="28"/>
        </w:rPr>
        <w:t>»</w:t>
      </w:r>
      <w:r w:rsidR="003B477C">
        <w:rPr>
          <w:rFonts w:ascii="Times New Roman" w:hAnsi="Times New Roman"/>
          <w:bCs/>
          <w:sz w:val="28"/>
          <w:szCs w:val="28"/>
        </w:rPr>
        <w:t xml:space="preserve"> и</w:t>
      </w:r>
      <w:r w:rsidR="003B477C" w:rsidRPr="0042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«Объем финансового обеспечения подпрограммы </w:t>
      </w:r>
      <w:r w:rsidR="004600F4">
        <w:rPr>
          <w:rFonts w:ascii="Times New Roman" w:hAnsi="Times New Roman" w:cs="Times New Roman"/>
          <w:bCs/>
          <w:sz w:val="28"/>
          <w:szCs w:val="28"/>
        </w:rPr>
        <w:t>7»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 w:rsidR="004600F4">
        <w:rPr>
          <w:rFonts w:ascii="Times New Roman" w:hAnsi="Times New Roman" w:cs="Times New Roman"/>
          <w:bCs/>
          <w:sz w:val="28"/>
          <w:szCs w:val="28"/>
        </w:rPr>
        <w:t>7</w:t>
      </w:r>
      <w:r w:rsidR="004600F4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E4601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P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46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«Целевые показатели (индикаторы) подпрограммы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E46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Объем введенных мощностей животноводческих комплексов молочного направления (молочных ферм) (скотомест):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Объем введенных мощностей овцеводческих комплексов (ферм) мясного направления (тыс. скотомест):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Объем введенных мощностей по хранению плодов и ягод, картофеля и овощей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4. 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-генетических центров в птицеводстве (тысяча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5. 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центров в виноградарстве (тыс. штук саженцев):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6. Объем введенных мощностей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селекци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-семеноводческих центров в растениеводстве (тыс. тонн семян):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Объем ссудной задолженности по субсидируемым инвестиционных кредитам (займам), выданным на развитие агропромышленного комплекса (млн. рублей):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- 909,3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- 885,2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- 154,352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- 129,352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4E4601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Pr="004600F4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600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Объем финансового обеспечения подпрограммы 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подпрограммы 7 - 315942,6 тыс. рублей, в том числе:</w:t>
            </w:r>
          </w:p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- 15149,8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- 33322,0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- 13191,6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- 118382,4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- 119210,5 тыс. рублей</w:t>
            </w:r>
          </w:p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- 18198,3 тыс. рублей, в том числе по годам:</w:t>
            </w:r>
          </w:p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- 757,5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- 1761,1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- 791,5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- 485,8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- 8001,6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- 6010,5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- 297744,3 тыс. рублей, в том числе по годам:</w:t>
            </w:r>
          </w:p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- 14392,3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- 8200,0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- 31560,9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- 12400,1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- 7610,2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- 110380,8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- 113200,0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D09" w:rsidRDefault="004E4601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C4D09">
        <w:rPr>
          <w:rFonts w:ascii="Times New Roman" w:hAnsi="Times New Roman" w:cs="Times New Roman"/>
          <w:sz w:val="28"/>
          <w:szCs w:val="28"/>
        </w:rPr>
        <w:t>.</w:t>
      </w:r>
      <w:r w:rsidR="003C4D09" w:rsidRPr="003C4D09">
        <w:rPr>
          <w:rFonts w:ascii="Times New Roman" w:hAnsi="Times New Roman" w:cs="Times New Roman"/>
          <w:sz w:val="28"/>
          <w:szCs w:val="28"/>
        </w:rPr>
        <w:t xml:space="preserve"> </w:t>
      </w:r>
      <w:r w:rsidR="003C4D09">
        <w:rPr>
          <w:rFonts w:ascii="Times New Roman" w:hAnsi="Times New Roman" w:cs="Times New Roman"/>
          <w:sz w:val="28"/>
          <w:szCs w:val="28"/>
        </w:rPr>
        <w:t>Раздел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 w:rsidR="003C4D09">
        <w:rPr>
          <w:rFonts w:ascii="Times New Roman" w:hAnsi="Times New Roman" w:cs="Times New Roman"/>
          <w:bCs/>
          <w:sz w:val="28"/>
          <w:szCs w:val="28"/>
        </w:rPr>
        <w:t>8»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 w:rsidR="003C4D09">
        <w:rPr>
          <w:rFonts w:ascii="Times New Roman" w:hAnsi="Times New Roman" w:cs="Times New Roman"/>
          <w:bCs/>
          <w:sz w:val="28"/>
          <w:szCs w:val="28"/>
        </w:rPr>
        <w:t>8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4E4601" w:rsidTr="003C4D09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Pr="003C4D09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4D0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8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4601" w:rsidRDefault="004E4601" w:rsidP="004E4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8 - 830154,1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- 158565,0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- 62915,6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- 118704,0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- 122578,1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- 133765,5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- 233625,9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- 8301,8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- 1585,7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- 1187,1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- 1225,8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- 1337,7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- 2336,3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- 821852,3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- 156979,3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- 62286,4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- 117516,9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- 121352,3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- 132427,8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- 231289,6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D09" w:rsidRDefault="004E4601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C4D09">
        <w:rPr>
          <w:rFonts w:ascii="Times New Roman" w:hAnsi="Times New Roman" w:cs="Times New Roman"/>
          <w:sz w:val="28"/>
          <w:szCs w:val="28"/>
        </w:rPr>
        <w:t>.</w:t>
      </w:r>
      <w:r w:rsidR="003C4D09" w:rsidRPr="003C4D09">
        <w:rPr>
          <w:rFonts w:ascii="Times New Roman" w:hAnsi="Times New Roman" w:cs="Times New Roman"/>
          <w:sz w:val="28"/>
          <w:szCs w:val="28"/>
        </w:rPr>
        <w:t xml:space="preserve"> </w:t>
      </w:r>
      <w:r w:rsidR="003C4D09">
        <w:rPr>
          <w:rFonts w:ascii="Times New Roman" w:hAnsi="Times New Roman" w:cs="Times New Roman"/>
          <w:sz w:val="28"/>
          <w:szCs w:val="28"/>
        </w:rPr>
        <w:t>Раздел</w:t>
      </w:r>
      <w:r w:rsidR="00B8734D">
        <w:rPr>
          <w:rFonts w:ascii="Times New Roman" w:hAnsi="Times New Roman" w:cs="Times New Roman"/>
          <w:sz w:val="28"/>
          <w:szCs w:val="28"/>
        </w:rPr>
        <w:t xml:space="preserve"> 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«Объем финансового обеспечения подпрограммы </w:t>
      </w:r>
      <w:r w:rsidR="00B8734D">
        <w:rPr>
          <w:rFonts w:ascii="Times New Roman" w:hAnsi="Times New Roman" w:cs="Times New Roman"/>
          <w:bCs/>
          <w:sz w:val="28"/>
          <w:szCs w:val="28"/>
        </w:rPr>
        <w:t xml:space="preserve">9» 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Паспорта подпрограммы </w:t>
      </w:r>
      <w:r w:rsidR="003C4D09">
        <w:rPr>
          <w:rFonts w:ascii="Times New Roman" w:hAnsi="Times New Roman" w:cs="Times New Roman"/>
          <w:bCs/>
          <w:sz w:val="28"/>
          <w:szCs w:val="28"/>
        </w:rPr>
        <w:t>9</w:t>
      </w:r>
      <w:r w:rsidR="003C4D09"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B77B86" w:rsidRDefault="00B77B86" w:rsidP="003C4D0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72305" w:rsidTr="00B8734D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2305" w:rsidRPr="00B8734D" w:rsidRDefault="00A72305" w:rsidP="00A7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B873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9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2305" w:rsidRDefault="00A72305" w:rsidP="00A723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9 - 127111,4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- 66505,3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- 60606,1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- 3931,4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- 3325,3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- 123180,0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- 63180,0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- 60000,0 тыс. рублей»</w:t>
            </w:r>
          </w:p>
        </w:tc>
      </w:tr>
    </w:tbl>
    <w:p w:rsidR="005D35B9" w:rsidRDefault="005D35B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67CEE" w:rsidRDefault="003C4D09" w:rsidP="00A67CE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C0438C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.</w:t>
      </w:r>
      <w:r w:rsidR="007E2921" w:rsidRPr="007E2921">
        <w:rPr>
          <w:rFonts w:ascii="Times New Roman" w:hAnsi="Times New Roman" w:cs="Times New Roman"/>
          <w:sz w:val="28"/>
          <w:szCs w:val="28"/>
        </w:rPr>
        <w:t xml:space="preserve"> </w:t>
      </w:r>
      <w:r w:rsidR="00A67CEE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A67CEE">
        <w:rPr>
          <w:rFonts w:ascii="Times New Roman" w:hAnsi="Times New Roman" w:cs="Times New Roman"/>
          <w:color w:val="000000"/>
          <w:sz w:val="28"/>
          <w:szCs w:val="28"/>
        </w:rPr>
        <w:t>подпрограммы 12</w:t>
      </w:r>
      <w:r w:rsidR="00A67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CEE" w:rsidRPr="00CE6797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="00A67CEE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3C4D09" w:rsidRDefault="003C4D09" w:rsidP="00A67CE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67CEE" w:rsidTr="004B3DF4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CEE" w:rsidRDefault="00C0438C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="00A67CE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ПАСПОРТ</w:t>
            </w:r>
          </w:p>
        </w:tc>
      </w:tr>
      <w:tr w:rsidR="00A67CEE" w:rsidTr="004B3DF4">
        <w:trPr>
          <w:trHeight w:val="288"/>
        </w:trPr>
        <w:tc>
          <w:tcPr>
            <w:tcW w:w="90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подпрограммы 12 </w:t>
            </w:r>
            <w:r w:rsidR="00C0438C" w:rsidRPr="00CE6797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государственной программы</w:t>
            </w:r>
          </w:p>
          <w:p w:rsidR="00C0438C" w:rsidRDefault="00C0438C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отраслей агропромышленного комплекса»</w:t>
            </w:r>
            <w:r w:rsidR="00C043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 далее- подпрограмма 12)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подпрограммы 12 (соисполнитель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Участники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агропромышленного комплекса 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Государственная поддержка производителям зерновых культур на возмещение части затрат, связанные с производством и реализацией зерновых культур.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Компенсация  предприятиям хлебопекарной промышленности  части затрат на реализацию  1 тонны произведенных и реализованных хлеба и хлебобулочных изделий 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Поддержка сельскохозяйственного производства.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Снижение возможности потери доходов при производстве продукции растениеводства посредством защиты сельскохозяйственных культур.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5. Стимулирование развития приоритетных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направлений агропромышленного комплекса 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Частичная компенсация затрат производителям сахара-белого на изготовление и реализацию продукции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подпрограммы</w:t>
            </w:r>
            <w:r w:rsid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- 447,6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- 422,1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- 424,2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- 426,3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- 428,5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- 430,6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Валовой сбор картофеля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- 22,5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- 22,7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- 14,2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- 14,8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Валовой сбор плодов и ягод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- 11,5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Доля застрахованного поголовья сельскохозяйственных животных в общем поголовье сельскохозяйственных животных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Доля застрахованной посевной (посадочной) площади в общей посевной (посадочной) площади (в условных единицах площади)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9. Доля площади, засеваемой элитными семенами, в общей площади посевов, занятой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семенами сортов растений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- 8,32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- 8,39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- 8,46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- 8,52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- 8,59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10. 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(единица):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11. 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материально-технической базы сельскохозяйственных потребительских кооперативов (единица):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12. 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(единица):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2025 год - 0,065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Объем произведенных семян кукурузы (т):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15. Объем реализованных семян кукурузы (т):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 Остаток ссудной задолженности, по которой предоставлены средства на уплату процентов по кредитам МФХ (тыс. рублей):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- 1329,94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- 1303,34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- 1277,27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- 1021,816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- 817,453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17. 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 (тысяча гектаров):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18. Площадь закладки виноградников в сельскохозяйственных организациях, крестьянских (фермерских) хозяйствах, включая индивидуальных предпринимателей (тысяча гектаров):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- 0,003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 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 (тысяча гектаров):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20. 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(тысяча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21. 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 (тысяча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- 1,3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22. 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за последние 5 лет (включая отчетный год), по отношению к предыдущему году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DD31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23.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поддержку, за последние пять лет (включая отчетный год), по отношению к предыдущему году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- 8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24. 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- 1,3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25. Производство масла сливочного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- 1,2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26. Производство молока в сельскохозяйственных организациях, крестьянских (фермерских) хозяйствах,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- 70,4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- 70,405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- 70,41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- 70,42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- 70,43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- 70,44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- 70,45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27. Производство молока в хозяйствах всех категорий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- 250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28. Производство сахара белого свекловичного в твердом состоянии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- 12,7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29. Производство скота и птицы на убой (в живом весе) в хозяйствах всех категорий 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- 57,9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- 58,7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- 59,1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- 59,7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- 60,3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- 60,8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30. Производство скота и птицы на убой в живом весе в сельскохозяйственных организациях, крестьянских (фермерских) хо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зяйствах, включая индивидуальных предпринимателей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- 32,4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- 32,7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- 33,1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- 33,4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- 33,7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31. Производство сыров и сырных продуктов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- 1,2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32. Производство хлебобулочных изделий обогащенных микронутриентами и диетических хлебобулочных изделий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- 0,1</w:t>
            </w:r>
          </w:p>
          <w:p w:rsidR="008F4E9B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33.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 (тысяча гектаров):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- 107,6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- 108,6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34. 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 (тысяча тонн):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35. Удельный вес затрат на приобретение энергоресурсов в структуре затрат на основное производство продукции сельского хозяйства, процентов (%):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- 9,2</w:t>
            </w:r>
          </w:p>
          <w:p w:rsidR="008F4E9B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36. 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(тысяча голов):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- 35,1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- 47,6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- 47,7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- 47,8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- 47,9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48</w:t>
            </w:r>
          </w:p>
          <w:p w:rsidR="008F4E9B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37. 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(тысяча голов):</w:t>
            </w:r>
          </w:p>
          <w:p w:rsidR="00DD31D4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- 945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- 945,5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- 945,6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- 945,7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- 945,8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- 946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38. Численность племенного маточного поголовья сельскохозяйственных животных ( в пересчете на условные головы) (тысяча голов):</w:t>
            </w:r>
          </w:p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- 24,7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- 27,1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- 27,1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- 27,1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подпрограммы 12</w:t>
            </w:r>
          </w:p>
          <w:p w:rsidR="008F4E9B" w:rsidRPr="00C0438C" w:rsidRDefault="008F4E9B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01.01.2020 - 31.12.2025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12 - 4123226,6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- 640659,4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- 677940,4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- 685496,9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- 687824,1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- 715652,9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- 715652,9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- 280578,4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- 32033,2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- 35240,2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- 42458,9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- 42598,5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- 64123,8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- 64123,8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- 3842648,2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- 608626,2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- 642700,2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- 643038,0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- 645225,6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2024 год - 651529,1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- 651529,1 тыс. рублей</w:t>
            </w:r>
          </w:p>
        </w:tc>
      </w:tr>
      <w:tr w:rsidR="00A67CEE" w:rsidTr="004B3DF4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Pr="00C0438C" w:rsidRDefault="00A67CEE" w:rsidP="004B3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Ожидаемые  результаты реализации подпрограммы 12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7CEE" w:rsidRDefault="00A67CEE" w:rsidP="008F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сельскохозяйственных организациях, крестьянских (фермерских) хозяйствах, включая индивидуальн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ых предпринимателей 430,6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Валовой сбор картофеля в сельскохозяйственных организациях, крестьянских (фермерских) хозяйствах, включая индивидуальных предпринимателей 23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3. Валовой сбор масличных </w:t>
            </w:r>
            <w:r w:rsidR="00C043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исключением рапса и сои) в сельскохозяйственных организациях, крестьянских (фермерских) хозяйствах, включая индивидуа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льных предпринимателей 15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Валовой сбор овощей в зимних теплицах в сельскохозяйственных организациях, крестьянских (фермерских) хозяйствах, включая индивидуал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ьных предпринимателей  48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Валовой сбор овощей открытого грунта в сельскохозяйственных организациях, крестьянских (фермерских) хозяйствах, включая индивидуаль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предпринимателей 6,7 тыс. тонн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Валовой сбор плодов и ягод в сельскохозяйственных организациях, крестьянских (фермерских) хозяйствах, включая индивидуал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ьных предпринимателей 16 </w:t>
            </w:r>
            <w:proofErr w:type="spellStart"/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Доля застрахованного поголовья сельскохозяйственных животных в общем поголовье сельскохозяйственных животных 7,5 %.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Доля застрахованной посевной (посадочной) площади в общей посевной (посадочной) площади (в условных единицах площади) 1 %.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9. Доля площади, засеваемой элитными семенами, в общей площади посевов, занятой семенами сортов растений 8,59 %.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10. 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материально-техни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ческой базы сельскохозяйственных потребительских кооперативов 1 единица.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11. Количество проектов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4 единица.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12. 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вающим организациям 0,065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Объем произведенных семян кукурузы 10000 т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Объем реализованных семян кукурузы 10000 т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15. Остаток ссудной задолженности, по которой предоставлены средства на уплату процентов по кредитам МФХ 817,453 тыс. рублей.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 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предпринимателей  0,004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гектаров.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17. Площадь закладки виноградников в сельскохозяйственных организациях, крестьянских (фермерских) хозяйствах, включая индивидуальн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ых предпринимателей 0,004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гектаров.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18. 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 0,07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гектаров.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19. Прирост маточного поголовья овец и коз в сельскохозяйственных организациях, крестьянских (фермерских) хозяйствах, включая индивидуаль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ных предпринимателей 0,2 </w:t>
            </w:r>
            <w:proofErr w:type="spellStart"/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20. 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 1,3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21. 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за последние 5 лет (включая отчетный год), по отношению к предыдущему году 10 %.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22. 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поддержку, за последние пять лет (включая отчетный год), по отношению к предыдущему году 8 %.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23. 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 молока  1,3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24. Производство масла сливочного 1,2 ты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25. Производство молока в сельскохозяйственных организациях, крестьянских (фермерских) хозяйствах, включая индивидуальн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ых предпринимателей 70,45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26. Производство молока в хозяйствах всех категорий 250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27. Производство сахара белого свекловичного в твердом состоянии 12,7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28. Производство скота и птицы на убой (в живом весе) в хозяйствах всех категорий  60,8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29. 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 33,7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30. Производство сыров и сырных продуктов 1,2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31. Производство хлебобулочных изделий обогащенных микронутриентами и диетических хлебобулочных изделий 0,1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32.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 109,2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гектаров.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33. 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 3,9 ты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34. Удельный вес затрат на приобретение энергоресурсов в структуре затрат на основное производство продукции сельского хозяйства, процентов 9,2 %.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35. 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48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36. 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946 тыс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37. Численность племенного маточного поголовья сельскохозяйственных животных ( в пересчете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условные головы) 27,1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</w:t>
            </w:r>
            <w:r w:rsidR="008F4E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.».</w:t>
            </w:r>
          </w:p>
        </w:tc>
      </w:tr>
    </w:tbl>
    <w:p w:rsidR="00A67CEE" w:rsidRDefault="00A67CEE" w:rsidP="00A67CE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921" w:rsidRDefault="007E2921" w:rsidP="007E29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4E4601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  <w:r w:rsidRPr="007E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0438C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0438C">
        <w:rPr>
          <w:rFonts w:ascii="Times New Roman" w:hAnsi="Times New Roman" w:cs="Times New Roman"/>
          <w:bCs/>
          <w:sz w:val="28"/>
          <w:szCs w:val="28"/>
        </w:rPr>
        <w:t>3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3C4D09" w:rsidRDefault="003C4D09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C0438C" w:rsidTr="00283C76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438C" w:rsidRPr="007E2921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292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обеспечения подпрограммы 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подпрограммы 13 - 4311257,9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- 309235,2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- 54499,8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- 7738,3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- 5260,4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- 1969969,3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- 211577,5 тыс. рублей, в том числе по годам: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- 498,9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- 77,1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- 98019,4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- 4070101,9 тыс. рублей, в том числе по годам: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- 49389,6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- 7475,5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- 5207,8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- 1862367,4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- 11820,0 тыс. рублей, в том числе по годам: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- 451,6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- 17758,5 тыс. рублей, в том числе по годам:</w:t>
            </w:r>
          </w:p>
          <w:p w:rsidR="00C0438C" w:rsidRDefault="00C0438C" w:rsidP="00C04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рублей»</w:t>
            </w:r>
          </w:p>
        </w:tc>
      </w:tr>
    </w:tbl>
    <w:p w:rsidR="007E2921" w:rsidRDefault="007E2921" w:rsidP="005D35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E2921" w:rsidRDefault="007E2921" w:rsidP="007E292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C0438C">
        <w:rPr>
          <w:rFonts w:ascii="Times New Roman" w:hAnsi="Times New Roman" w:cs="Times New Roman"/>
          <w:sz w:val="27"/>
          <w:szCs w:val="27"/>
        </w:rPr>
        <w:t>2</w:t>
      </w:r>
      <w:r>
        <w:rPr>
          <w:rFonts w:ascii="Times New Roman" w:hAnsi="Times New Roman" w:cs="Times New Roman"/>
          <w:sz w:val="27"/>
          <w:szCs w:val="27"/>
        </w:rPr>
        <w:t>.</w:t>
      </w:r>
      <w:r w:rsidRPr="007E29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13»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Паспорта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7E2921" w:rsidRDefault="007E2921" w:rsidP="00364B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7E2921" w:rsidTr="00283C76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E2921" w:rsidRPr="007E2921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7E292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обеспечения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финансового обеспечения подпрограммы 13 - 4446149,4 тыс. </w:t>
            </w:r>
            <w:r w:rsidR="00AF51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- 309235,2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- 50624,0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- 58085,6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- 93680,4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- 1969969,3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- 221648,5 тыс. рублей, в том числе по годам: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- 2741,6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- 3485,4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- 4472,6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- 98019,4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- 4199719,4 тыс. рублей, в том числе по годам: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2021 год - 47882,4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- 54600,2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- 89207,8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- 1862367,4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</w:p>
          <w:p w:rsidR="00DD31D4" w:rsidRDefault="00DD31D4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местных бюджетов (по согласованию) - 11337,4 тыс. рублей, в том числе по годам: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</w:p>
          <w:p w:rsidR="00AF5106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- 13444,1 тыс. рублей, в том числе по годам:</w:t>
            </w:r>
          </w:p>
          <w:p w:rsidR="007E2921" w:rsidRDefault="007E2921" w:rsidP="00283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рублей»</w:t>
            </w:r>
          </w:p>
        </w:tc>
      </w:tr>
    </w:tbl>
    <w:p w:rsidR="006C09C3" w:rsidRDefault="006C09C3" w:rsidP="006C09C3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F09CA" w:rsidRPr="00420EB3" w:rsidRDefault="007E2921" w:rsidP="003F09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="006C09C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="000E4643" w:rsidRPr="003F09C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0E4643" w:rsidRPr="003F09CA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10" w:history="1"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Приложения </w:t>
        </w:r>
        <w:r w:rsidR="00B871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2,</w:t>
        </w:r>
        <w:r w:rsidR="00C823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4  </w:t>
      </w:r>
      <w:r w:rsidR="003F09CA" w:rsidRPr="00420EB3">
        <w:rPr>
          <w:rFonts w:ascii="Times New Roman" w:hAnsi="Times New Roman" w:cs="Times New Roman"/>
          <w:sz w:val="28"/>
          <w:szCs w:val="28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420E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</w:t>
        </w:r>
      </w:hyperlink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5E26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3F09CA" w:rsidRPr="00420EB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5E26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B8718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5E262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="00B8718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:rsidR="0018515E" w:rsidRDefault="001851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Озов</w:t>
      </w:r>
    </w:p>
    <w:p w:rsidR="0018515E" w:rsidRDefault="0018515E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880DC6" w:rsidRPr="00745DC2" w:rsidRDefault="00880DC6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 Озов</w:t>
      </w:r>
    </w:p>
    <w:p w:rsidR="007F729D" w:rsidRDefault="007F729D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A66D03" w:rsidRPr="00420EB3" w:rsidRDefault="00A66D03" w:rsidP="00A66D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B7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Тамбиев</w:t>
      </w:r>
      <w:proofErr w:type="spellEnd"/>
    </w:p>
    <w:p w:rsidR="0018515E" w:rsidRDefault="0018515E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106" w:rsidRDefault="00AF5106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2B49CA" w:rsidRPr="00420EB3" w:rsidRDefault="002B49CA" w:rsidP="002B49C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Х.У.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Чеккуев</w:t>
      </w:r>
      <w:proofErr w:type="spellEnd"/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lastRenderedPageBreak/>
        <w:t>Заместитель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Республики-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72525E" w:rsidRPr="00420EB3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</w:t>
      </w:r>
      <w:r w:rsidR="00E842CE" w:rsidRPr="00420EB3">
        <w:rPr>
          <w:rFonts w:ascii="Times New Roman" w:hAnsi="Times New Roman" w:cs="Times New Roman"/>
          <w:sz w:val="28"/>
          <w:szCs w:val="28"/>
        </w:rPr>
        <w:t xml:space="preserve"> </w:t>
      </w:r>
      <w:r w:rsidRPr="00420EB3">
        <w:rPr>
          <w:rFonts w:ascii="Times New Roman" w:hAnsi="Times New Roman" w:cs="Times New Roman"/>
          <w:sz w:val="28"/>
          <w:szCs w:val="28"/>
        </w:rPr>
        <w:t xml:space="preserve"> </w:t>
      </w:r>
      <w:r w:rsidR="00D64C18" w:rsidRPr="00420EB3">
        <w:rPr>
          <w:rFonts w:ascii="Times New Roman" w:hAnsi="Times New Roman" w:cs="Times New Roman"/>
          <w:sz w:val="28"/>
          <w:szCs w:val="28"/>
        </w:rPr>
        <w:t xml:space="preserve">  </w:t>
      </w:r>
      <w:r w:rsidRPr="00420EB3">
        <w:rPr>
          <w:rFonts w:ascii="Times New Roman" w:hAnsi="Times New Roman" w:cs="Times New Roman"/>
          <w:sz w:val="28"/>
          <w:szCs w:val="28"/>
        </w:rPr>
        <w:t xml:space="preserve">М.Х. </w:t>
      </w:r>
      <w:proofErr w:type="spellStart"/>
      <w:r w:rsidRPr="00420EB3">
        <w:rPr>
          <w:rFonts w:ascii="Times New Roman" w:hAnsi="Times New Roman" w:cs="Times New Roman"/>
          <w:sz w:val="28"/>
          <w:szCs w:val="28"/>
        </w:rPr>
        <w:t>Суюнчев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AB0" w:rsidRPr="00420EB3" w:rsidRDefault="00366AB0" w:rsidP="00366AB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2CE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Е.А. Гордиенко</w:t>
      </w:r>
    </w:p>
    <w:p w:rsidR="00B8734D" w:rsidRDefault="00B8734D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9CA" w:rsidRDefault="002B4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49" w:rsidRPr="00420EB3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25E" w:rsidRPr="00420EB3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Default="00B8734D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5F2" w:rsidRDefault="00C265F2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hAnsi="Times New Roman"/>
          <w:sz w:val="27"/>
          <w:szCs w:val="27"/>
        </w:rPr>
        <w:t>Карачаево-Черке</w:t>
      </w:r>
      <w:r w:rsidR="00BE11E1" w:rsidRPr="00420EB3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420EB3">
        <w:rPr>
          <w:rFonts w:ascii="Times New Roman" w:hAnsi="Times New Roman"/>
          <w:sz w:val="27"/>
          <w:szCs w:val="27"/>
        </w:rPr>
        <w:tab/>
      </w:r>
      <w:r w:rsidR="00BE11E1" w:rsidRPr="00420EB3">
        <w:rPr>
          <w:rFonts w:ascii="Times New Roman" w:hAnsi="Times New Roman"/>
          <w:sz w:val="27"/>
          <w:szCs w:val="27"/>
        </w:rPr>
        <w:tab/>
      </w:r>
      <w:r w:rsidR="00BE11E1" w:rsidRPr="00420EB3">
        <w:rPr>
          <w:rFonts w:ascii="Times New Roman" w:hAnsi="Times New Roman"/>
          <w:sz w:val="27"/>
          <w:szCs w:val="27"/>
        </w:rPr>
        <w:tab/>
        <w:t xml:space="preserve">        </w:t>
      </w:r>
      <w:r w:rsidR="00177295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 </w:t>
      </w:r>
      <w:proofErr w:type="spellStart"/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Лисовиченко</w:t>
      </w:r>
      <w:proofErr w:type="spellEnd"/>
      <w:r w:rsidR="00BE11E1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Государственно-правового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1FE" w:rsidRDefault="006751F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6751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75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М.Ч. </w:t>
      </w:r>
      <w:proofErr w:type="spellStart"/>
      <w:r w:rsidR="006751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</w:t>
      </w:r>
      <w:proofErr w:type="spellEnd"/>
    </w:p>
    <w:sectPr w:rsidR="0072525E" w:rsidRPr="00420EB3" w:rsidSect="00C97A8B"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61" w:rsidRDefault="00683261" w:rsidP="00C97A8B">
      <w:pPr>
        <w:spacing w:after="0" w:line="240" w:lineRule="auto"/>
      </w:pPr>
      <w:r>
        <w:separator/>
      </w:r>
    </w:p>
  </w:endnote>
  <w:endnote w:type="continuationSeparator" w:id="0">
    <w:p w:rsidR="00683261" w:rsidRDefault="00683261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305" w:rsidRDefault="00A72305">
    <w:pPr>
      <w:pStyle w:val="a7"/>
      <w:jc w:val="center"/>
    </w:pPr>
  </w:p>
  <w:p w:rsidR="00A72305" w:rsidRDefault="00A723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61" w:rsidRDefault="00683261" w:rsidP="00C97A8B">
      <w:pPr>
        <w:spacing w:after="0" w:line="240" w:lineRule="auto"/>
      </w:pPr>
      <w:r>
        <w:separator/>
      </w:r>
    </w:p>
  </w:footnote>
  <w:footnote w:type="continuationSeparator" w:id="0">
    <w:p w:rsidR="00683261" w:rsidRDefault="00683261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B6"/>
    <w:rsid w:val="00010121"/>
    <w:rsid w:val="00016509"/>
    <w:rsid w:val="00016990"/>
    <w:rsid w:val="00033245"/>
    <w:rsid w:val="00041270"/>
    <w:rsid w:val="00050ED4"/>
    <w:rsid w:val="0005325C"/>
    <w:rsid w:val="00053477"/>
    <w:rsid w:val="00064FA7"/>
    <w:rsid w:val="0007123D"/>
    <w:rsid w:val="00086A48"/>
    <w:rsid w:val="000A0E6A"/>
    <w:rsid w:val="000B099C"/>
    <w:rsid w:val="000B24EF"/>
    <w:rsid w:val="000B25E6"/>
    <w:rsid w:val="000B314B"/>
    <w:rsid w:val="000C2D4A"/>
    <w:rsid w:val="000C6A71"/>
    <w:rsid w:val="000E07BD"/>
    <w:rsid w:val="000E4643"/>
    <w:rsid w:val="000F0741"/>
    <w:rsid w:val="000F07AA"/>
    <w:rsid w:val="000F74A5"/>
    <w:rsid w:val="001063A3"/>
    <w:rsid w:val="00111B92"/>
    <w:rsid w:val="001268BF"/>
    <w:rsid w:val="00126F72"/>
    <w:rsid w:val="00134A99"/>
    <w:rsid w:val="001432E2"/>
    <w:rsid w:val="00150B65"/>
    <w:rsid w:val="001545BD"/>
    <w:rsid w:val="00157CCC"/>
    <w:rsid w:val="001644D9"/>
    <w:rsid w:val="00177295"/>
    <w:rsid w:val="0018515E"/>
    <w:rsid w:val="00190545"/>
    <w:rsid w:val="001928D4"/>
    <w:rsid w:val="00197BD0"/>
    <w:rsid w:val="00197E75"/>
    <w:rsid w:val="001A5A69"/>
    <w:rsid w:val="001B0E59"/>
    <w:rsid w:val="001C7589"/>
    <w:rsid w:val="001E222A"/>
    <w:rsid w:val="001F33BC"/>
    <w:rsid w:val="00200934"/>
    <w:rsid w:val="00210C40"/>
    <w:rsid w:val="00214FED"/>
    <w:rsid w:val="002157D1"/>
    <w:rsid w:val="0022417D"/>
    <w:rsid w:val="00225992"/>
    <w:rsid w:val="00232D00"/>
    <w:rsid w:val="00244B17"/>
    <w:rsid w:val="00264B74"/>
    <w:rsid w:val="00264FBF"/>
    <w:rsid w:val="002742FA"/>
    <w:rsid w:val="00283C76"/>
    <w:rsid w:val="002857D8"/>
    <w:rsid w:val="00291AC1"/>
    <w:rsid w:val="00291FB1"/>
    <w:rsid w:val="0029398A"/>
    <w:rsid w:val="002B1E0D"/>
    <w:rsid w:val="002B49CA"/>
    <w:rsid w:val="002C1B7C"/>
    <w:rsid w:val="002C72BE"/>
    <w:rsid w:val="002E522C"/>
    <w:rsid w:val="00315305"/>
    <w:rsid w:val="00320725"/>
    <w:rsid w:val="00323F0F"/>
    <w:rsid w:val="00334E57"/>
    <w:rsid w:val="00356EAB"/>
    <w:rsid w:val="00360A27"/>
    <w:rsid w:val="00361C66"/>
    <w:rsid w:val="00364BD0"/>
    <w:rsid w:val="00366AB0"/>
    <w:rsid w:val="003705D9"/>
    <w:rsid w:val="0037776F"/>
    <w:rsid w:val="003A0919"/>
    <w:rsid w:val="003A5E88"/>
    <w:rsid w:val="003B477C"/>
    <w:rsid w:val="003C0DEA"/>
    <w:rsid w:val="003C106F"/>
    <w:rsid w:val="003C3D4B"/>
    <w:rsid w:val="003C4D09"/>
    <w:rsid w:val="003E29A7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600F4"/>
    <w:rsid w:val="00461755"/>
    <w:rsid w:val="00466FD1"/>
    <w:rsid w:val="00480B90"/>
    <w:rsid w:val="004846EA"/>
    <w:rsid w:val="00486A5F"/>
    <w:rsid w:val="00493CB3"/>
    <w:rsid w:val="0049438C"/>
    <w:rsid w:val="004A0659"/>
    <w:rsid w:val="004A7BDB"/>
    <w:rsid w:val="004B3352"/>
    <w:rsid w:val="004B4C07"/>
    <w:rsid w:val="004D1305"/>
    <w:rsid w:val="004E4601"/>
    <w:rsid w:val="004E6DB4"/>
    <w:rsid w:val="004F3469"/>
    <w:rsid w:val="00522532"/>
    <w:rsid w:val="00525393"/>
    <w:rsid w:val="00533DD0"/>
    <w:rsid w:val="005445EF"/>
    <w:rsid w:val="005450FA"/>
    <w:rsid w:val="005473E6"/>
    <w:rsid w:val="00556CCD"/>
    <w:rsid w:val="0056349B"/>
    <w:rsid w:val="00570967"/>
    <w:rsid w:val="00572334"/>
    <w:rsid w:val="00580C31"/>
    <w:rsid w:val="005818B1"/>
    <w:rsid w:val="005851FD"/>
    <w:rsid w:val="005913B5"/>
    <w:rsid w:val="005A39FB"/>
    <w:rsid w:val="005A55EA"/>
    <w:rsid w:val="005B61AC"/>
    <w:rsid w:val="005C253B"/>
    <w:rsid w:val="005D35B9"/>
    <w:rsid w:val="005E1FCC"/>
    <w:rsid w:val="005E2627"/>
    <w:rsid w:val="005F59CF"/>
    <w:rsid w:val="00607265"/>
    <w:rsid w:val="00610B97"/>
    <w:rsid w:val="006160B5"/>
    <w:rsid w:val="00620812"/>
    <w:rsid w:val="006258C6"/>
    <w:rsid w:val="00643061"/>
    <w:rsid w:val="006513F5"/>
    <w:rsid w:val="006532DB"/>
    <w:rsid w:val="006564D7"/>
    <w:rsid w:val="00664B9D"/>
    <w:rsid w:val="00667949"/>
    <w:rsid w:val="006751FE"/>
    <w:rsid w:val="006809C6"/>
    <w:rsid w:val="00683261"/>
    <w:rsid w:val="006914E5"/>
    <w:rsid w:val="0069715F"/>
    <w:rsid w:val="006B0FFC"/>
    <w:rsid w:val="006B3B54"/>
    <w:rsid w:val="006C09C3"/>
    <w:rsid w:val="006C5473"/>
    <w:rsid w:val="006D1A6D"/>
    <w:rsid w:val="006D3626"/>
    <w:rsid w:val="006D41BD"/>
    <w:rsid w:val="006E022D"/>
    <w:rsid w:val="006E19C6"/>
    <w:rsid w:val="006E20D6"/>
    <w:rsid w:val="006E5B96"/>
    <w:rsid w:val="006E70C6"/>
    <w:rsid w:val="006E7CA0"/>
    <w:rsid w:val="006F020F"/>
    <w:rsid w:val="00700487"/>
    <w:rsid w:val="007073D7"/>
    <w:rsid w:val="0072525E"/>
    <w:rsid w:val="0073250D"/>
    <w:rsid w:val="00734E11"/>
    <w:rsid w:val="00737D27"/>
    <w:rsid w:val="00745170"/>
    <w:rsid w:val="00745DC2"/>
    <w:rsid w:val="00760879"/>
    <w:rsid w:val="007629CA"/>
    <w:rsid w:val="00774228"/>
    <w:rsid w:val="007746DF"/>
    <w:rsid w:val="00787BDD"/>
    <w:rsid w:val="007A3D1B"/>
    <w:rsid w:val="007A5873"/>
    <w:rsid w:val="007B2DC1"/>
    <w:rsid w:val="007B3E68"/>
    <w:rsid w:val="007B5D5E"/>
    <w:rsid w:val="007D0B71"/>
    <w:rsid w:val="007D3119"/>
    <w:rsid w:val="007E2921"/>
    <w:rsid w:val="007F4923"/>
    <w:rsid w:val="007F58A1"/>
    <w:rsid w:val="007F6F72"/>
    <w:rsid w:val="007F729D"/>
    <w:rsid w:val="008145DB"/>
    <w:rsid w:val="00814DA1"/>
    <w:rsid w:val="00823F7D"/>
    <w:rsid w:val="008267F5"/>
    <w:rsid w:val="008272BE"/>
    <w:rsid w:val="008338CC"/>
    <w:rsid w:val="00844386"/>
    <w:rsid w:val="008448D4"/>
    <w:rsid w:val="008611E0"/>
    <w:rsid w:val="00864B95"/>
    <w:rsid w:val="00865974"/>
    <w:rsid w:val="008747B5"/>
    <w:rsid w:val="00880DC6"/>
    <w:rsid w:val="008828C1"/>
    <w:rsid w:val="00887DD7"/>
    <w:rsid w:val="00897AED"/>
    <w:rsid w:val="008D163D"/>
    <w:rsid w:val="008D6A05"/>
    <w:rsid w:val="008E3FD3"/>
    <w:rsid w:val="008F11FC"/>
    <w:rsid w:val="008F1833"/>
    <w:rsid w:val="008F4E9B"/>
    <w:rsid w:val="00900A84"/>
    <w:rsid w:val="00904569"/>
    <w:rsid w:val="009113F0"/>
    <w:rsid w:val="0091205F"/>
    <w:rsid w:val="00923AB2"/>
    <w:rsid w:val="009278CD"/>
    <w:rsid w:val="00935A70"/>
    <w:rsid w:val="00935B02"/>
    <w:rsid w:val="0095505E"/>
    <w:rsid w:val="00960CEB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9E2349"/>
    <w:rsid w:val="00A01803"/>
    <w:rsid w:val="00A01E02"/>
    <w:rsid w:val="00A106E1"/>
    <w:rsid w:val="00A1535E"/>
    <w:rsid w:val="00A154A4"/>
    <w:rsid w:val="00A20D89"/>
    <w:rsid w:val="00A50C35"/>
    <w:rsid w:val="00A66585"/>
    <w:rsid w:val="00A66D03"/>
    <w:rsid w:val="00A67CEE"/>
    <w:rsid w:val="00A70D5E"/>
    <w:rsid w:val="00A72305"/>
    <w:rsid w:val="00A8733E"/>
    <w:rsid w:val="00A95746"/>
    <w:rsid w:val="00A9726B"/>
    <w:rsid w:val="00AB05EB"/>
    <w:rsid w:val="00AB2595"/>
    <w:rsid w:val="00AB51E6"/>
    <w:rsid w:val="00AD1244"/>
    <w:rsid w:val="00AE2C53"/>
    <w:rsid w:val="00AF4C50"/>
    <w:rsid w:val="00AF5106"/>
    <w:rsid w:val="00B11A38"/>
    <w:rsid w:val="00B31698"/>
    <w:rsid w:val="00B62976"/>
    <w:rsid w:val="00B74A83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C60C4"/>
    <w:rsid w:val="00BC72B6"/>
    <w:rsid w:val="00BD5E22"/>
    <w:rsid w:val="00BE11E1"/>
    <w:rsid w:val="00BE5A72"/>
    <w:rsid w:val="00BF3825"/>
    <w:rsid w:val="00C02EC4"/>
    <w:rsid w:val="00C0438C"/>
    <w:rsid w:val="00C21B47"/>
    <w:rsid w:val="00C265F2"/>
    <w:rsid w:val="00C41DFA"/>
    <w:rsid w:val="00C5225A"/>
    <w:rsid w:val="00C60592"/>
    <w:rsid w:val="00C75013"/>
    <w:rsid w:val="00C82352"/>
    <w:rsid w:val="00C855CA"/>
    <w:rsid w:val="00C901E1"/>
    <w:rsid w:val="00C90C5E"/>
    <w:rsid w:val="00C97A8B"/>
    <w:rsid w:val="00CA0C34"/>
    <w:rsid w:val="00CB15A5"/>
    <w:rsid w:val="00CB452E"/>
    <w:rsid w:val="00CC075C"/>
    <w:rsid w:val="00CC389D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FF9"/>
    <w:rsid w:val="00D72B37"/>
    <w:rsid w:val="00D730F5"/>
    <w:rsid w:val="00D752CB"/>
    <w:rsid w:val="00D844A8"/>
    <w:rsid w:val="00D84DDE"/>
    <w:rsid w:val="00D904FB"/>
    <w:rsid w:val="00D91A39"/>
    <w:rsid w:val="00DB0642"/>
    <w:rsid w:val="00DC10A9"/>
    <w:rsid w:val="00DC1337"/>
    <w:rsid w:val="00DD31D4"/>
    <w:rsid w:val="00DD3EE9"/>
    <w:rsid w:val="00DD6E73"/>
    <w:rsid w:val="00DE0D55"/>
    <w:rsid w:val="00DE29D6"/>
    <w:rsid w:val="00DE6365"/>
    <w:rsid w:val="00DF388A"/>
    <w:rsid w:val="00E03ED9"/>
    <w:rsid w:val="00E12484"/>
    <w:rsid w:val="00E169BD"/>
    <w:rsid w:val="00E201F6"/>
    <w:rsid w:val="00E37209"/>
    <w:rsid w:val="00E41D31"/>
    <w:rsid w:val="00E43269"/>
    <w:rsid w:val="00E70D29"/>
    <w:rsid w:val="00E725C9"/>
    <w:rsid w:val="00E742D9"/>
    <w:rsid w:val="00E762A3"/>
    <w:rsid w:val="00E7704B"/>
    <w:rsid w:val="00E806ED"/>
    <w:rsid w:val="00E842CE"/>
    <w:rsid w:val="00E91346"/>
    <w:rsid w:val="00E96A5B"/>
    <w:rsid w:val="00EA0DC5"/>
    <w:rsid w:val="00EA1B2E"/>
    <w:rsid w:val="00EB4E12"/>
    <w:rsid w:val="00EC063C"/>
    <w:rsid w:val="00EC5C6C"/>
    <w:rsid w:val="00EE0783"/>
    <w:rsid w:val="00EE44E4"/>
    <w:rsid w:val="00F01F30"/>
    <w:rsid w:val="00F143DE"/>
    <w:rsid w:val="00F458F4"/>
    <w:rsid w:val="00F52AB0"/>
    <w:rsid w:val="00F5529C"/>
    <w:rsid w:val="00F70D7E"/>
    <w:rsid w:val="00F7464C"/>
    <w:rsid w:val="00F81618"/>
    <w:rsid w:val="00F81833"/>
    <w:rsid w:val="00F96BBE"/>
    <w:rsid w:val="00FA01B5"/>
    <w:rsid w:val="00FA1FC5"/>
    <w:rsid w:val="00FA3F0D"/>
    <w:rsid w:val="00FA55CC"/>
    <w:rsid w:val="00FA6EE9"/>
    <w:rsid w:val="00FB2F31"/>
    <w:rsid w:val="00FC1997"/>
    <w:rsid w:val="00FC20BF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F356"/>
  <w15:docId w15:val="{197D0769-48FC-4A35-B85C-64BAE720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Заголовок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30813550.1001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082546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ADE45-0360-4ED7-A8C7-944E3121E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27</Pages>
  <Words>5010</Words>
  <Characters>28557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mcx63</cp:lastModifiedBy>
  <cp:revision>6</cp:revision>
  <cp:lastPrinted>2021-06-07T11:42:00Z</cp:lastPrinted>
  <dcterms:created xsi:type="dcterms:W3CDTF">2021-06-03T13:40:00Z</dcterms:created>
  <dcterms:modified xsi:type="dcterms:W3CDTF">2021-06-07T15:04:00Z</dcterms:modified>
</cp:coreProperties>
</file>